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B6C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1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F2237D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PONUDBENI LIST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Podaci o </w:t>
            </w:r>
            <w:r w:rsidR="00F2237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Ponuditelju</w:t>
            </w: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58660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USLUGE STRUČNOG ČIŠĆENJA UNUTARNJEG PROSTORA TVRĐAVE SV. MIHOVIL ZA POTREBE IZRADE KONZERVATORSKOG ELABORATA</w:t>
            </w:r>
          </w:p>
          <w:p w:rsidR="00A84FC4" w:rsidRDefault="00A84FC4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Projekt:</w:t>
            </w:r>
            <w:r w:rsidR="0058660C">
              <w:rPr>
                <w:b/>
                <w:i/>
                <w:sz w:val="24"/>
                <w:szCs w:val="24"/>
              </w:rPr>
              <w:t>FORTIC</w:t>
            </w:r>
            <w:proofErr w:type="spellEnd"/>
            <w:r w:rsidR="0058660C">
              <w:rPr>
                <w:b/>
                <w:i/>
                <w:sz w:val="24"/>
                <w:szCs w:val="24"/>
              </w:rPr>
              <w:t>, Program: INTERREG Italija-Hrvatska</w:t>
            </w:r>
          </w:p>
          <w:p w:rsidR="005C6DCC" w:rsidRDefault="00050F6C" w:rsidP="00B5711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A84FC4">
              <w:rPr>
                <w:b/>
                <w:i/>
                <w:sz w:val="24"/>
                <w:szCs w:val="24"/>
              </w:rPr>
              <w:t>0</w:t>
            </w:r>
            <w:r w:rsidR="0058660C">
              <w:rPr>
                <w:b/>
                <w:i/>
                <w:sz w:val="24"/>
                <w:szCs w:val="24"/>
              </w:rPr>
              <w:t>4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A84FC4">
              <w:rPr>
                <w:b/>
                <w:i/>
                <w:sz w:val="24"/>
                <w:szCs w:val="24"/>
              </w:rPr>
              <w:t>6</w:t>
            </w:r>
            <w:r w:rsidRPr="00050F6C">
              <w:rPr>
                <w:b/>
                <w:i/>
                <w:sz w:val="24"/>
                <w:szCs w:val="24"/>
              </w:rPr>
              <w:t>-</w:t>
            </w:r>
            <w:r w:rsidR="0058660C">
              <w:rPr>
                <w:b/>
                <w:i/>
                <w:sz w:val="24"/>
                <w:szCs w:val="24"/>
              </w:rPr>
              <w:t>FORTIC</w:t>
            </w:r>
            <w:r w:rsidR="00A84FC4">
              <w:rPr>
                <w:b/>
                <w:i/>
                <w:sz w:val="24"/>
                <w:szCs w:val="24"/>
              </w:rPr>
              <w:t>-</w:t>
            </w:r>
            <w:r w:rsidRPr="00050F6C">
              <w:rPr>
                <w:b/>
                <w:i/>
                <w:sz w:val="24"/>
                <w:szCs w:val="24"/>
              </w:rPr>
              <w:t>JN</w:t>
            </w:r>
          </w:p>
          <w:p w:rsidR="00A84FC4" w:rsidRPr="003E4D61" w:rsidRDefault="00A84FC4" w:rsidP="00B571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Zajednica ponuditelja (zaokružiti):</w:t>
            </w:r>
          </w:p>
        </w:tc>
        <w:tc>
          <w:tcPr>
            <w:tcW w:w="4111" w:type="dxa"/>
          </w:tcPr>
          <w:p w:rsidR="001A13A7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Sudjelovanje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podugovaratelja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(zaokružiti):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4. </w:t>
            </w: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237D" w:rsidRPr="003E4D61" w:rsidTr="00F2237D">
        <w:trPr>
          <w:trHeight w:val="482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  <w:r w:rsidR="00267145" w:rsidRPr="00F2237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F2237D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s porezom na dodanu vrijednost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Pr="00F2237D" w:rsidRDefault="00F2237D" w:rsidP="0058660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Rok valjanosti ponude 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(najmanje </w:t>
            </w:r>
            <w:r w:rsidR="0058660C">
              <w:rPr>
                <w:rFonts w:asciiTheme="minorHAnsi" w:hAnsiTheme="minorHAnsi" w:cstheme="minorHAnsi"/>
                <w:bCs/>
                <w:color w:val="000000"/>
              </w:rPr>
              <w:t>30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 dana od isteka roka za dostavu ponuda)</w:t>
            </w:r>
            <w:r>
              <w:rPr>
                <w:rFonts w:asciiTheme="minorHAnsi" w:hAnsiTheme="minorHAnsi" w:cstheme="minorHAnsi"/>
                <w:bCs/>
                <w:color w:val="000000"/>
              </w:rPr>
              <w:t>: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F2237D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58660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58660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 izvršenj</w:t>
            </w:r>
            <w:bookmarkStart w:id="2" w:name="_GoBack"/>
            <w:bookmarkEnd w:id="2"/>
            <w:r w:rsidR="0058660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 usluge</w:t>
            </w:r>
            <w:r w:rsidR="00F2237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B57114" w:rsidRPr="003E4D61" w:rsidTr="001C6CBF">
        <w:trPr>
          <w:trHeight w:val="397"/>
        </w:trPr>
        <w:tc>
          <w:tcPr>
            <w:tcW w:w="675" w:type="dxa"/>
            <w:vAlign w:val="center"/>
          </w:tcPr>
          <w:p w:rsidR="00B57114" w:rsidRDefault="00A74D41" w:rsidP="00A74D4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 w:rsidR="00B57114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B57114" w:rsidRDefault="00B57114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4111" w:type="dxa"/>
          </w:tcPr>
          <w:p w:rsidR="00B57114" w:rsidRPr="003E4D61" w:rsidRDefault="00B57114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B57114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8</w:t>
      </w:r>
      <w:r w:rsidR="001A13A7"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3756CF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A74D4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A74D41" w:rsidRDefault="00A74D41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6A9" w:rsidRDefault="004666A9" w:rsidP="000B58AF">
      <w:pPr>
        <w:spacing w:after="0" w:line="240" w:lineRule="auto"/>
      </w:pPr>
      <w:r>
        <w:separator/>
      </w:r>
    </w:p>
  </w:endnote>
  <w:endnote w:type="continuationSeparator" w:id="0">
    <w:p w:rsidR="004666A9" w:rsidRDefault="004666A9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58660C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58660C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6A9" w:rsidRDefault="004666A9" w:rsidP="000B58AF">
      <w:pPr>
        <w:spacing w:after="0" w:line="240" w:lineRule="auto"/>
      </w:pPr>
      <w:r>
        <w:separator/>
      </w:r>
    </w:p>
  </w:footnote>
  <w:footnote w:type="continuationSeparator" w:id="0">
    <w:p w:rsidR="004666A9" w:rsidRDefault="004666A9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5B6C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C7BB7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4D1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56CF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66A9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129A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8660C"/>
    <w:rsid w:val="0059029B"/>
    <w:rsid w:val="005912A1"/>
    <w:rsid w:val="005927DC"/>
    <w:rsid w:val="00595B00"/>
    <w:rsid w:val="00597D5B"/>
    <w:rsid w:val="005A5C6B"/>
    <w:rsid w:val="005A729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17A7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24E0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315E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981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74D41"/>
    <w:rsid w:val="00A80292"/>
    <w:rsid w:val="00A84FC4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114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263B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42B9"/>
    <w:rsid w:val="00DC5018"/>
    <w:rsid w:val="00DC5745"/>
    <w:rsid w:val="00DC6863"/>
    <w:rsid w:val="00DC6EA8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237D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257003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A25F0-0D67-4019-8A81-E80C35BC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5</cp:revision>
  <cp:lastPrinted>2026-06-09T09:23:00Z</cp:lastPrinted>
  <dcterms:created xsi:type="dcterms:W3CDTF">2026-06-05T07:20:00Z</dcterms:created>
  <dcterms:modified xsi:type="dcterms:W3CDTF">2026-06-09T12:30:00Z</dcterms:modified>
</cp:coreProperties>
</file>